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9F5" w:rsidRPr="00EA59F5" w:rsidRDefault="00EA59F5" w:rsidP="00EA5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43"/>
          <w:sz w:val="24"/>
          <w:szCs w:val="24"/>
          <w:u w:color="000000"/>
          <w:lang w:eastAsia="sk-SK"/>
        </w:rPr>
      </w:pPr>
      <w:bookmarkStart w:id="0" w:name="_GoBack"/>
      <w:bookmarkEnd w:id="0"/>
      <w:r w:rsidRPr="00EA59F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sk-SK"/>
        </w:rPr>
        <w:t>V </w:t>
      </w:r>
      <w:r w:rsidRPr="00EA59F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US" w:eastAsia="sk-SK"/>
        </w:rPr>
        <w:t xml:space="preserve">Y H L </w:t>
      </w:r>
      <w:r w:rsidRPr="00EA59F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sk-SK"/>
        </w:rPr>
        <w:t>Á S </w:t>
      </w:r>
      <w:r w:rsidRPr="00EA59F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en-US" w:eastAsia="sk-SK"/>
        </w:rPr>
        <w:t>E N I E    C U D Z</w:t>
      </w:r>
      <w:r w:rsidRPr="00EA59F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eastAsia="sk-SK"/>
        </w:rPr>
        <w:t> I </w:t>
      </w:r>
      <w:r w:rsidRPr="00EA59F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lang w:val="de-DE" w:eastAsia="sk-SK"/>
        </w:rPr>
        <w:t>N C A</w:t>
      </w:r>
      <w:r w:rsidRPr="00EA59F5">
        <w:rPr>
          <w:rFonts w:ascii="Calibri" w:eastAsia="Arial Unicode MS" w:hAnsi="Calibri" w:cs="Arial Unicode MS"/>
          <w:color w:val="000000"/>
          <w:u w:color="000000"/>
          <w:lang w:val="de-DE" w:eastAsia="sk-SK"/>
        </w:rPr>
        <w:t xml:space="preserve"> </w:t>
      </w:r>
      <w:r w:rsidRPr="00EA59F5">
        <w:rPr>
          <w:rFonts w:ascii="Calibri" w:eastAsia="Arial Unicode MS" w:hAnsi="Calibri" w:cs="Arial Unicode MS"/>
          <w:b/>
          <w:bCs/>
          <w:color w:val="000000"/>
          <w:u w:color="000000"/>
          <w:lang w:eastAsia="sk-SK"/>
        </w:rPr>
        <w:t xml:space="preserve">  /  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pacing w:val="-1"/>
          <w:u w:color="000000"/>
          <w:lang w:eastAsia="sk-SK"/>
        </w:rPr>
        <w:t xml:space="preserve">З А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pacing w:val="-1"/>
          <w:u w:color="000000"/>
          <w:lang w:val="ru-RU" w:eastAsia="sk-SK"/>
        </w:rPr>
        <w:t>Я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pacing w:val="-1"/>
          <w:u w:color="000000"/>
          <w:lang w:eastAsia="sk-SK"/>
        </w:rPr>
        <w:t xml:space="preserve"> В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pacing w:val="-1"/>
          <w:u w:color="000000"/>
          <w:lang w:val="ru-RU" w:eastAsia="sk-SK"/>
        </w:rPr>
        <w:t xml:space="preserve">А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pacing w:val="-1"/>
          <w:u w:color="000000"/>
          <w:lang w:eastAsia="sk-SK"/>
        </w:rPr>
        <w:t xml:space="preserve"> І Н О З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pacing w:val="-1"/>
          <w:u w:color="000000"/>
          <w:lang w:val="ru-RU" w:eastAsia="sk-SK"/>
        </w:rPr>
        <w:t>Е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pacing w:val="-1"/>
          <w:u w:color="000000"/>
          <w:lang w:eastAsia="sk-SK"/>
        </w:rPr>
        <w:t xml:space="preserve"> М Ц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pacing w:val="-1"/>
          <w:u w:color="000000"/>
          <w:lang w:val="ru-RU" w:eastAsia="sk-SK"/>
        </w:rPr>
        <w:t>Я</w:t>
      </w:r>
    </w:p>
    <w:p w:rsidR="00EA59F5" w:rsidRPr="00EA59F5" w:rsidRDefault="00EA59F5" w:rsidP="00EA59F5">
      <w:pPr>
        <w:spacing w:after="0" w:line="240" w:lineRule="auto"/>
        <w:jc w:val="center"/>
        <w:rPr>
          <w:rFonts w:ascii="Calibri" w:eastAsia="Arial Unicode MS" w:hAnsi="Calibri" w:cs="Arial Unicode MS"/>
          <w:b/>
          <w:bCs/>
          <w:color w:val="000000"/>
          <w:u w:color="000000"/>
          <w:lang w:eastAsia="sk-SK"/>
        </w:rPr>
      </w:pPr>
    </w:p>
    <w:p w:rsidR="00EA59F5" w:rsidRPr="00EA59F5" w:rsidRDefault="00EA59F5" w:rsidP="00EA59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numPr>
          <w:ilvl w:val="0"/>
          <w:numId w:val="1"/>
        </w:numPr>
        <w:spacing w:after="0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it-IT"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it-IT" w:eastAsia="sk-SK"/>
        </w:rPr>
        <w:t>Meno a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 priezvisko /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 xml:space="preserve">Ім’я та прізвище: 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………………………………………………………………..</w:t>
      </w:r>
    </w:p>
    <w:p w:rsidR="00EA59F5" w:rsidRPr="00EA59F5" w:rsidRDefault="00EA59F5" w:rsidP="00EA59F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Narodený (dátum, miesto, štát) /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Народження (дата, місце, держава):</w:t>
      </w:r>
    </w:p>
    <w:p w:rsidR="00EA59F5" w:rsidRPr="00EA59F5" w:rsidRDefault="00EA59F5" w:rsidP="00EA59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  <w:tab/>
        <w:t>……………………………………………………………………………………………………………</w:t>
      </w:r>
    </w:p>
    <w:p w:rsidR="00EA59F5" w:rsidRPr="00EA59F5" w:rsidRDefault="00EA59F5" w:rsidP="00EA59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numPr>
          <w:ilvl w:val="0"/>
          <w:numId w:val="1"/>
        </w:numPr>
        <w:spacing w:after="0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Pohlavie /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val="ru-RU" w:eastAsia="sk-SK"/>
        </w:rPr>
        <w:t>Стать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: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………………………………………………………………………………………….</w:t>
      </w:r>
    </w:p>
    <w:p w:rsidR="00EA59F5" w:rsidRPr="00EA59F5" w:rsidRDefault="00EA59F5" w:rsidP="00EA59F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numPr>
          <w:ilvl w:val="0"/>
          <w:numId w:val="1"/>
        </w:numPr>
        <w:spacing w:after="0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Národnosť /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Національність: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……………………………………………………………………………</w:t>
      </w:r>
    </w:p>
    <w:p w:rsidR="00EA59F5" w:rsidRPr="00EA59F5" w:rsidRDefault="00EA59F5" w:rsidP="00EA59F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Štátna prí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da-DK" w:eastAsia="sk-SK"/>
        </w:rPr>
        <w:t>slu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šnosť /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Громадянство: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………………………………………………………………………</w:t>
      </w:r>
    </w:p>
    <w:p w:rsidR="00EA59F5" w:rsidRPr="00EA59F5" w:rsidRDefault="00EA59F5" w:rsidP="00EA59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numPr>
          <w:ilvl w:val="0"/>
          <w:numId w:val="1"/>
        </w:numPr>
        <w:spacing w:after="0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Číslo cestovn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fr-FR" w:eastAsia="sk-SK"/>
        </w:rPr>
        <w:t>é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ho dokladu /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val="ru-RU" w:eastAsia="sk-SK"/>
        </w:rPr>
        <w:t>Номер закордонного паспорта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/посвідчення особи:</w:t>
      </w:r>
    </w:p>
    <w:p w:rsidR="00EA59F5" w:rsidRPr="00EA59F5" w:rsidRDefault="00EA59F5" w:rsidP="00EA59F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  <w:tab/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……………………………………………………………………………………………………………..</w:t>
      </w:r>
    </w:p>
    <w:p w:rsidR="00EA59F5" w:rsidRPr="00EA59F5" w:rsidRDefault="00EA59F5" w:rsidP="00EA59F5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en-US"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en-US" w:eastAsia="sk-SK"/>
        </w:rPr>
        <w:t xml:space="preserve">Do 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Slovenskej republiky som pricestoval/a dňa......................cez hraničný priechod………………… /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Прибув/ла в Словацьку республіку дня:…….………….через прикордонний пункт пропуску</w:t>
      </w:r>
    </w:p>
    <w:p w:rsidR="00EA59F5" w:rsidRPr="00EA59F5" w:rsidRDefault="00EA59F5" w:rsidP="00EA59F5">
      <w:pPr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  <w:tab/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……………………………………………………………………………………………………………</w:t>
      </w:r>
    </w:p>
    <w:p w:rsidR="00EA59F5" w:rsidRPr="00EA59F5" w:rsidRDefault="00EA59F5" w:rsidP="00EA59F5">
      <w:pPr>
        <w:numPr>
          <w:ilvl w:val="0"/>
          <w:numId w:val="1"/>
        </w:numPr>
        <w:spacing w:after="0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O udelenie azylu alebo o poskytnutie doplnkovej ochrany na území SR / poskytnutie dočasn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fr-FR" w:eastAsia="sk-SK"/>
        </w:rPr>
        <w:t>é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ho útočiska * žiadam z týchto dôvodov /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 xml:space="preserve">Вимагаю статут біженця або надання додаткового захисту на території Словацької Республіки / надання тимчасового притулку * з таких причин: </w:t>
      </w:r>
    </w:p>
    <w:p w:rsidR="00EA59F5" w:rsidRPr="00EA59F5" w:rsidRDefault="00EA59F5" w:rsidP="00EA59F5">
      <w:pPr>
        <w:spacing w:before="120" w:after="0"/>
        <w:ind w:left="70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Calibri" w:eastAsia="Arial Unicode MS" w:hAnsi="Calibri" w:cs="Arial Unicode MS"/>
          <w:noProof/>
          <w:color w:val="000000"/>
          <w:u w:color="000000"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94E4A" wp14:editId="736D37CF">
                <wp:simplePos x="0" y="0"/>
                <wp:positionH relativeFrom="column">
                  <wp:posOffset>2148205</wp:posOffset>
                </wp:positionH>
                <wp:positionV relativeFrom="paragraph">
                  <wp:posOffset>245110</wp:posOffset>
                </wp:positionV>
                <wp:extent cx="208915" cy="193675"/>
                <wp:effectExtent l="0" t="0" r="19685" b="158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915" cy="1936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67D895" id="Obdĺžnik 1" o:spid="_x0000_s1026" style="position:absolute;margin-left:169.15pt;margin-top:19.3pt;width:16.4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" filled="f" strokecolor="#41719c" strokeweight="1pt"/>
            </w:pict>
          </mc:Fallback>
        </mc:AlternateContent>
      </w:r>
      <w:r w:rsidRPr="00EA59F5">
        <w:rPr>
          <w:rFonts w:ascii="Times New Roman" w:eastAsia="Times New Roman" w:hAnsi="Times New Roman" w:cs="Times New Roman"/>
          <w:bCs/>
          <w:color w:val="000000"/>
          <w:sz w:val="20"/>
          <w:szCs w:val="20"/>
          <w:u w:color="000000"/>
          <w:lang w:eastAsia="sk-SK"/>
        </w:rPr>
        <w:t xml:space="preserve">- Žiadam na účely ochrany pred vojnovým konfliktom / iný dôvod </w:t>
      </w:r>
      <w:r w:rsidRPr="00EA59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  <w:t xml:space="preserve"> / Прошу на можливість охорон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и перед війновим конфліктом           *  /  з інших причин:</w:t>
      </w:r>
    </w:p>
    <w:p w:rsidR="00EA59F5" w:rsidRPr="00EA59F5" w:rsidRDefault="00EA59F5" w:rsidP="00EA59F5">
      <w:pPr>
        <w:spacing w:after="0"/>
        <w:ind w:firstLine="708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  <w:t>……………………………………………………………………………………………………………</w:t>
      </w:r>
    </w:p>
    <w:p w:rsidR="00EA59F5" w:rsidRPr="00EA59F5" w:rsidRDefault="00EA59F5" w:rsidP="00EA59F5">
      <w:pPr>
        <w:spacing w:before="120"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  <w:tab/>
        <w:t>……………………………………………………………………………………………………………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.</w:t>
      </w:r>
    </w:p>
    <w:p w:rsidR="00EA59F5" w:rsidRPr="00EA59F5" w:rsidRDefault="00EA59F5" w:rsidP="00EA59F5">
      <w:pPr>
        <w:spacing w:before="120" w:after="0"/>
        <w:ind w:firstLine="709"/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  <w:t>……………………………………………………………………………………………………………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.</w:t>
      </w:r>
    </w:p>
    <w:p w:rsidR="00EA59F5" w:rsidRPr="00EA59F5" w:rsidRDefault="00EA59F5" w:rsidP="00EA59F5">
      <w:pPr>
        <w:spacing w:before="120" w:after="0"/>
        <w:ind w:firstLine="709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sk-SK"/>
        </w:rPr>
        <w:t>……………………………………………………………………………………………………………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.</w:t>
      </w:r>
    </w:p>
    <w:p w:rsidR="00EA59F5" w:rsidRPr="00EA59F5" w:rsidRDefault="00EA59F5" w:rsidP="00EA59F5">
      <w:pPr>
        <w:numPr>
          <w:ilvl w:val="0"/>
          <w:numId w:val="1"/>
        </w:numPr>
        <w:spacing w:after="0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Bol/a som poučený o svojich prá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en-US" w:eastAsia="sk-SK"/>
        </w:rPr>
        <w:t>vach a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 povinnostiach. Tiež som bol/a poučený/á o práve zvoliť si na konanie právneho zástupcu a 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es-ES_tradnl" w:eastAsia="sk-SK"/>
        </w:rPr>
        <w:t>obr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átiť sa, ak je to potrebn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fr-FR" w:eastAsia="sk-SK"/>
        </w:rPr>
        <w:t>é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, na Úrad vysok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fr-FR" w:eastAsia="sk-SK"/>
        </w:rPr>
        <w:t>é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ho komisá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pt-PT" w:eastAsia="sk-SK"/>
        </w:rPr>
        <w:t>ra Organiz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ácie Spojený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de-DE" w:eastAsia="sk-SK"/>
        </w:rPr>
        <w:t>ch n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árodov pre utečencov (UNHCR) a o práve kontaktovať sa s iný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it-IT" w:eastAsia="sk-SK"/>
        </w:rPr>
        <w:t>mi organiz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áciami zaoberajúcimi sa starostlivosťou o azylantov. /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 xml:space="preserve">Менi повідомили про мої права та обов’язки. Мене також проінструктували щодо права (якщо необхідно)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val="ru-RU" w:eastAsia="sk-SK"/>
        </w:rPr>
        <w:t>обирати захисника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 xml:space="preserve">,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val="ru-RU" w:eastAsia="sk-SK"/>
        </w:rPr>
        <w:t xml:space="preserve">звертатися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(якщо необхідно) до Управління Верховного комісара ООН у справах біженців (УВКБ ООН), а також про право звертатися до інших організацій, які надають допомогу біженцям.</w:t>
      </w:r>
    </w:p>
    <w:p w:rsidR="00EA59F5" w:rsidRPr="00EA59F5" w:rsidRDefault="00EA59F5" w:rsidP="00EA59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spacing w:after="0"/>
        <w:ind w:left="720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   V /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B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…………………………………….                   dňa / 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20"/>
          <w:szCs w:val="20"/>
          <w:u w:color="000000"/>
          <w:lang w:eastAsia="sk-SK"/>
        </w:rPr>
        <w:t>дня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………………………………………. </w:t>
      </w:r>
    </w:p>
    <w:p w:rsidR="00EA59F5" w:rsidRPr="00EA59F5" w:rsidRDefault="00EA59F5" w:rsidP="00EA59F5">
      <w:pPr>
        <w:spacing w:after="0"/>
        <w:jc w:val="both"/>
        <w:rPr>
          <w:rFonts w:ascii="Calibri" w:eastAsia="Arial Unicode MS" w:hAnsi="Calibri" w:cs="Arial Unicode MS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spacing w:after="0"/>
        <w:jc w:val="both"/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</w:pPr>
    </w:p>
    <w:p w:rsidR="00EA59F5" w:rsidRPr="00EA59F5" w:rsidRDefault="00EA59F5" w:rsidP="00EA59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……………………………………                       .............................</w:t>
      </w:r>
      <w:r w:rsidRPr="00EA59F5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  <w:tab/>
        <w:t xml:space="preserve">                         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     ..............................</w:t>
      </w:r>
    </w:p>
    <w:p w:rsidR="00EA59F5" w:rsidRPr="00EA59F5" w:rsidRDefault="00EA59F5" w:rsidP="00EA59F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Odtlačok pečiatky útvaru PZ a                                Podpis cudzinca /                                     Podpis tlmočníka /</w:t>
      </w:r>
    </w:p>
    <w:p w:rsidR="00EA59F5" w:rsidRPr="00EA59F5" w:rsidRDefault="00EA59F5" w:rsidP="00EA59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>podpis prí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val="da-DK" w:eastAsia="sk-SK"/>
        </w:rPr>
        <w:t>slu</w:t>
      </w:r>
      <w:r w:rsidRPr="00EA59F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lang w:eastAsia="sk-SK"/>
        </w:rPr>
        <w:t xml:space="preserve">šníka, ktorý vyhlásenie prijal /  </w:t>
      </w:r>
    </w:p>
    <w:p w:rsidR="00EA59F5" w:rsidRPr="00EA59F5" w:rsidRDefault="00EA59F5" w:rsidP="00EA59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lang w:eastAsia="sk-SK"/>
        </w:rPr>
      </w:pPr>
    </w:p>
    <w:p w:rsidR="00EA59F5" w:rsidRPr="00EA59F5" w:rsidRDefault="00EA59F5" w:rsidP="00EA5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b/>
          <w:bCs/>
          <w:color w:val="000000"/>
          <w:sz w:val="16"/>
          <w:szCs w:val="16"/>
          <w:u w:color="000000"/>
          <w:lang w:eastAsia="sk-SK"/>
        </w:rPr>
        <w:t>Відбиток печатки відд. поліції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16"/>
          <w:szCs w:val="16"/>
          <w:u w:color="000000"/>
          <w:lang w:eastAsia="sk-SK"/>
        </w:rPr>
        <w:tab/>
        <w:t xml:space="preserve">                              Підпис іноземця</w:t>
      </w:r>
      <w:r w:rsidRPr="00EA59F5">
        <w:rPr>
          <w:rFonts w:ascii="Times New Roman" w:eastAsia="Arial Unicode MS" w:hAnsi="Times New Roman" w:cs="Arial Unicode MS"/>
          <w:b/>
          <w:bCs/>
          <w:color w:val="000000"/>
          <w:sz w:val="16"/>
          <w:szCs w:val="16"/>
          <w:u w:color="000000"/>
          <w:lang w:eastAsia="sk-SK"/>
        </w:rPr>
        <w:tab/>
        <w:t xml:space="preserve">                                       Підпис перекладача</w:t>
      </w:r>
    </w:p>
    <w:p w:rsidR="00EA59F5" w:rsidRPr="00EA59F5" w:rsidRDefault="00EA59F5" w:rsidP="00EA59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b/>
          <w:bCs/>
          <w:color w:val="000000"/>
          <w:sz w:val="16"/>
          <w:szCs w:val="16"/>
          <w:u w:color="000000"/>
          <w:lang w:eastAsia="sk-SK"/>
        </w:rPr>
        <w:t>та підпис поліцейського, який</w:t>
      </w:r>
    </w:p>
    <w:p w:rsidR="00EA59F5" w:rsidRPr="00EA59F5" w:rsidRDefault="00EA59F5" w:rsidP="00EA59F5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color w:val="000000"/>
          <w:sz w:val="16"/>
          <w:szCs w:val="16"/>
          <w:u w:color="000000"/>
          <w:lang w:eastAsia="sk-SK"/>
        </w:rPr>
      </w:pPr>
      <w:r w:rsidRPr="00EA59F5">
        <w:rPr>
          <w:rFonts w:ascii="Times New Roman" w:eastAsia="Arial Unicode MS" w:hAnsi="Times New Roman" w:cs="Arial Unicode MS"/>
          <w:b/>
          <w:bCs/>
          <w:color w:val="000000"/>
          <w:sz w:val="16"/>
          <w:szCs w:val="16"/>
          <w:u w:color="000000"/>
          <w:lang w:val="ru-RU" w:eastAsia="sk-SK"/>
        </w:rPr>
        <w:t>прийняв заяву</w:t>
      </w:r>
    </w:p>
    <w:p w:rsidR="002F51B1" w:rsidRDefault="002F51B1"/>
    <w:sectPr w:rsidR="002F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hybridMultilevel"/>
    <w:tmpl w:val="894EE875"/>
    <w:lvl w:ilvl="0" w:tplc="3B3A8DFC">
      <w:numFmt w:val="decimal"/>
      <w:lvlText w:val=""/>
      <w:lvlJc w:val="left"/>
      <w:pPr>
        <w:ind w:left="0" w:firstLine="0"/>
      </w:pPr>
    </w:lvl>
    <w:lvl w:ilvl="1" w:tplc="699C1162">
      <w:numFmt w:val="decimal"/>
      <w:lvlText w:val=""/>
      <w:lvlJc w:val="left"/>
      <w:pPr>
        <w:ind w:left="0" w:firstLine="0"/>
      </w:pPr>
    </w:lvl>
    <w:lvl w:ilvl="2" w:tplc="20E44124">
      <w:numFmt w:val="decimal"/>
      <w:lvlText w:val=""/>
      <w:lvlJc w:val="left"/>
      <w:pPr>
        <w:ind w:left="0" w:firstLine="0"/>
      </w:pPr>
    </w:lvl>
    <w:lvl w:ilvl="3" w:tplc="55C848A2">
      <w:numFmt w:val="decimal"/>
      <w:lvlText w:val=""/>
      <w:lvlJc w:val="left"/>
      <w:pPr>
        <w:ind w:left="0" w:firstLine="0"/>
      </w:pPr>
    </w:lvl>
    <w:lvl w:ilvl="4" w:tplc="EAECF904">
      <w:numFmt w:val="decimal"/>
      <w:lvlText w:val=""/>
      <w:lvlJc w:val="left"/>
      <w:pPr>
        <w:ind w:left="0" w:firstLine="0"/>
      </w:pPr>
    </w:lvl>
    <w:lvl w:ilvl="5" w:tplc="B710527E">
      <w:numFmt w:val="decimal"/>
      <w:lvlText w:val=""/>
      <w:lvlJc w:val="left"/>
      <w:pPr>
        <w:ind w:left="0" w:firstLine="0"/>
      </w:pPr>
    </w:lvl>
    <w:lvl w:ilvl="6" w:tplc="36FE0B54">
      <w:numFmt w:val="decimal"/>
      <w:lvlText w:val=""/>
      <w:lvlJc w:val="left"/>
      <w:pPr>
        <w:ind w:left="0" w:firstLine="0"/>
      </w:pPr>
    </w:lvl>
    <w:lvl w:ilvl="7" w:tplc="1018B2BE">
      <w:numFmt w:val="decimal"/>
      <w:lvlText w:val=""/>
      <w:lvlJc w:val="left"/>
      <w:pPr>
        <w:ind w:left="0" w:firstLine="0"/>
      </w:pPr>
    </w:lvl>
    <w:lvl w:ilvl="8" w:tplc="C7A48E8C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B7A"/>
    <w:rsid w:val="0015205A"/>
    <w:rsid w:val="002F51B1"/>
    <w:rsid w:val="00EA59F5"/>
    <w:rsid w:val="00F73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55A4F3-2395-4019-8FB2-705C5E9D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Balogh</dc:creator>
  <cp:keywords/>
  <dc:description/>
  <cp:lastModifiedBy>TÓTHOVÁ Silvia</cp:lastModifiedBy>
  <cp:revision>2</cp:revision>
  <dcterms:created xsi:type="dcterms:W3CDTF">2022-03-10T08:28:00Z</dcterms:created>
  <dcterms:modified xsi:type="dcterms:W3CDTF">2022-03-10T08:28:00Z</dcterms:modified>
</cp:coreProperties>
</file>